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957B20" w:rsidP="00AB7F74">
      <w:pPr>
        <w:pStyle w:val="Title"/>
        <w:tabs>
          <w:tab w:val="left" w:pos="5370"/>
        </w:tabs>
        <w:rPr>
          <w:rFonts w:ascii="Calibri" w:hAnsi="Calibri"/>
          <w:sz w:val="22"/>
        </w:rPr>
      </w:pPr>
      <w:r w:rsidRPr="00957B20">
        <w:rPr>
          <w:rFonts w:ascii="Calibri" w:hAnsi="Calibri"/>
          <w:sz w:val="22"/>
        </w:rPr>
        <w:t>Attachment 1</w:t>
      </w:r>
      <w:r>
        <w:rPr>
          <w:rFonts w:ascii="Calibri" w:hAnsi="Calibri"/>
          <w:sz w:val="22"/>
        </w:rPr>
        <w:t xml:space="preserve"> – REsponse form</w:t>
      </w:r>
      <w:r w:rsidR="00AB7F74">
        <w:rPr>
          <w:rFonts w:ascii="Calibri" w:hAnsi="Calibri"/>
          <w:sz w:val="22"/>
        </w:rPr>
        <w:tab/>
      </w:r>
    </w:p>
    <w:tbl>
      <w:tblPr>
        <w:tblStyle w:val="ElectralinkResponseTable"/>
        <w:tblW w:w="0" w:type="auto"/>
        <w:tblLook w:val="04A0" w:firstRow="1" w:lastRow="0" w:firstColumn="1" w:lastColumn="0" w:noHBand="0" w:noVBand="1"/>
      </w:tblPr>
      <w:tblGrid>
        <w:gridCol w:w="2669"/>
        <w:gridCol w:w="6279"/>
      </w:tblGrid>
      <w:tr w:rsidR="00B23399" w:rsidRPr="00957B20" w:rsidTr="004949A1">
        <w:trPr>
          <w:cnfStyle w:val="100000000000" w:firstRow="1" w:lastRow="0" w:firstColumn="0" w:lastColumn="0" w:oddVBand="0" w:evenVBand="0" w:oddHBand="0" w:evenHBand="0" w:firstRowFirstColumn="0" w:firstRowLastColumn="0" w:lastRowFirstColumn="0" w:lastRowLastColumn="0"/>
        </w:trPr>
        <w:tc>
          <w:tcPr>
            <w:tcW w:w="8948"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4949A1">
        <w:tc>
          <w:tcPr>
            <w:tcW w:w="266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279" w:type="dxa"/>
          </w:tcPr>
          <w:p w:rsidR="00193115" w:rsidRPr="00957B20" w:rsidRDefault="005A3DCD" w:rsidP="000C4612">
            <w:pPr>
              <w:rPr>
                <w:rFonts w:ascii="Calibri" w:hAnsi="Calibri"/>
                <w:sz w:val="22"/>
              </w:rPr>
            </w:pPr>
            <w:r>
              <w:rPr>
                <w:rFonts w:ascii="Calibri" w:hAnsi="Calibri"/>
                <w:sz w:val="22"/>
              </w:rPr>
              <w:t>2</w:t>
            </w:r>
            <w:r w:rsidR="004949A1">
              <w:rPr>
                <w:rFonts w:ascii="Calibri" w:hAnsi="Calibri"/>
                <w:sz w:val="22"/>
              </w:rPr>
              <w:t>55</w:t>
            </w:r>
          </w:p>
        </w:tc>
      </w:tr>
      <w:tr w:rsidR="00193115" w:rsidRPr="00957B20" w:rsidTr="004949A1">
        <w:tc>
          <w:tcPr>
            <w:tcW w:w="2669" w:type="dxa"/>
          </w:tcPr>
          <w:p w:rsidR="00193115" w:rsidRPr="00957B20" w:rsidRDefault="00916C37" w:rsidP="00193115">
            <w:pPr>
              <w:rPr>
                <w:rFonts w:ascii="Calibri" w:hAnsi="Calibri"/>
                <w:sz w:val="22"/>
              </w:rPr>
            </w:pPr>
            <w:r w:rsidRPr="00957B20">
              <w:rPr>
                <w:rFonts w:ascii="Calibri" w:hAnsi="Calibri"/>
                <w:sz w:val="22"/>
              </w:rPr>
              <w:t>CP Title:</w:t>
            </w:r>
          </w:p>
        </w:tc>
        <w:tc>
          <w:tcPr>
            <w:tcW w:w="6279" w:type="dxa"/>
          </w:tcPr>
          <w:p w:rsidR="00193115" w:rsidRPr="004949A1" w:rsidRDefault="004949A1" w:rsidP="002045CC">
            <w:pPr>
              <w:rPr>
                <w:rFonts w:ascii="Calibri" w:hAnsi="Calibri"/>
                <w:sz w:val="22"/>
                <w:szCs w:val="22"/>
              </w:rPr>
            </w:pPr>
            <w:r w:rsidRPr="004949A1">
              <w:rPr>
                <w:rFonts w:ascii="Calibri" w:hAnsi="Calibri"/>
                <w:sz w:val="22"/>
                <w:szCs w:val="22"/>
              </w:rPr>
              <w:t>Changes to Electricity (Connection Charges) Regulations 2002</w:t>
            </w:r>
          </w:p>
        </w:tc>
      </w:tr>
      <w:tr w:rsidR="004949A1" w:rsidRPr="00957B20" w:rsidTr="004949A1">
        <w:tc>
          <w:tcPr>
            <w:tcW w:w="2669" w:type="dxa"/>
          </w:tcPr>
          <w:p w:rsidR="004949A1" w:rsidRPr="00957B20" w:rsidRDefault="004949A1" w:rsidP="004949A1">
            <w:pPr>
              <w:rPr>
                <w:rFonts w:ascii="Calibri" w:hAnsi="Calibri"/>
                <w:sz w:val="22"/>
              </w:rPr>
            </w:pPr>
            <w:r w:rsidRPr="00957B20">
              <w:rPr>
                <w:rFonts w:ascii="Calibri" w:hAnsi="Calibri"/>
                <w:sz w:val="22"/>
              </w:rPr>
              <w:t>Parties Impacted:</w:t>
            </w:r>
          </w:p>
        </w:tc>
        <w:tc>
          <w:tcPr>
            <w:tcW w:w="6279" w:type="dxa"/>
          </w:tcPr>
          <w:p w:rsidR="004949A1" w:rsidRPr="004949A1" w:rsidRDefault="004949A1" w:rsidP="004949A1">
            <w:pPr>
              <w:rPr>
                <w:rFonts w:ascii="Calibri" w:hAnsi="Calibri"/>
                <w:sz w:val="22"/>
                <w:szCs w:val="22"/>
              </w:rPr>
            </w:pPr>
            <w:r w:rsidRPr="004949A1">
              <w:rPr>
                <w:rFonts w:ascii="Calibri" w:eastAsia="Times New Roman" w:hAnsi="Calibri" w:cs="Times New Roman"/>
                <w:sz w:val="22"/>
                <w:szCs w:val="22"/>
              </w:rPr>
              <w:t>DNOs and IDNOs</w:t>
            </w:r>
          </w:p>
        </w:tc>
      </w:tr>
      <w:tr w:rsidR="004949A1" w:rsidRPr="00957B20" w:rsidTr="004949A1">
        <w:tc>
          <w:tcPr>
            <w:tcW w:w="2669" w:type="dxa"/>
          </w:tcPr>
          <w:p w:rsidR="004949A1" w:rsidRPr="00957B20" w:rsidRDefault="004949A1" w:rsidP="004949A1">
            <w:pPr>
              <w:rPr>
                <w:rFonts w:ascii="Calibri" w:hAnsi="Calibri"/>
                <w:sz w:val="22"/>
              </w:rPr>
            </w:pPr>
            <w:r w:rsidRPr="00957B20">
              <w:rPr>
                <w:rFonts w:ascii="Calibri" w:hAnsi="Calibri"/>
                <w:sz w:val="22"/>
              </w:rPr>
              <w:t>Part 1/ Part 2 Matter:</w:t>
            </w:r>
          </w:p>
        </w:tc>
        <w:tc>
          <w:tcPr>
            <w:tcW w:w="6279" w:type="dxa"/>
          </w:tcPr>
          <w:p w:rsidR="004949A1" w:rsidRPr="004949A1" w:rsidRDefault="004949A1" w:rsidP="004949A1">
            <w:pPr>
              <w:rPr>
                <w:rFonts w:ascii="Calibri" w:hAnsi="Calibri"/>
                <w:sz w:val="22"/>
                <w:szCs w:val="22"/>
              </w:rPr>
            </w:pPr>
            <w:r w:rsidRPr="004949A1">
              <w:rPr>
                <w:rFonts w:ascii="Calibri" w:hAnsi="Calibri"/>
                <w:sz w:val="22"/>
                <w:szCs w:val="22"/>
              </w:rPr>
              <w:t>Part 2 Matter</w:t>
            </w:r>
          </w:p>
        </w:tc>
      </w:tr>
      <w:tr w:rsidR="004949A1" w:rsidRPr="00957B20" w:rsidTr="004949A1">
        <w:tc>
          <w:tcPr>
            <w:tcW w:w="2669" w:type="dxa"/>
          </w:tcPr>
          <w:p w:rsidR="004949A1" w:rsidRPr="00957B20" w:rsidRDefault="004949A1" w:rsidP="004949A1">
            <w:pPr>
              <w:rPr>
                <w:rFonts w:ascii="Calibri" w:hAnsi="Calibri"/>
                <w:sz w:val="22"/>
              </w:rPr>
            </w:pPr>
            <w:r w:rsidRPr="00957B20">
              <w:rPr>
                <w:rFonts w:ascii="Calibri" w:hAnsi="Calibri"/>
                <w:sz w:val="22"/>
              </w:rPr>
              <w:t>Implementation Date:</w:t>
            </w:r>
          </w:p>
        </w:tc>
        <w:tc>
          <w:tcPr>
            <w:tcW w:w="6279" w:type="dxa"/>
          </w:tcPr>
          <w:p w:rsidR="004949A1" w:rsidRPr="009E39C8" w:rsidRDefault="004949A1" w:rsidP="004949A1">
            <w:pPr>
              <w:rPr>
                <w:rFonts w:ascii="Calibri" w:hAnsi="Calibri"/>
                <w:sz w:val="22"/>
                <w:szCs w:val="22"/>
              </w:rPr>
            </w:pPr>
            <w:r w:rsidRPr="009E39C8">
              <w:rPr>
                <w:rFonts w:ascii="Calibri" w:hAnsi="Calibri"/>
                <w:sz w:val="22"/>
                <w:szCs w:val="22"/>
              </w:rPr>
              <w:t>06 April 2017</w:t>
            </w:r>
          </w:p>
        </w:tc>
      </w:tr>
      <w:tr w:rsidR="004949A1" w:rsidRPr="00957B20" w:rsidTr="004949A1">
        <w:tc>
          <w:tcPr>
            <w:tcW w:w="2669" w:type="dxa"/>
          </w:tcPr>
          <w:p w:rsidR="004949A1" w:rsidRPr="00957B20" w:rsidRDefault="004949A1" w:rsidP="004949A1">
            <w:pPr>
              <w:rPr>
                <w:rFonts w:ascii="Calibri" w:hAnsi="Calibri"/>
                <w:sz w:val="22"/>
              </w:rPr>
            </w:pPr>
            <w:r w:rsidRPr="00957B20">
              <w:rPr>
                <w:rFonts w:ascii="Calibri" w:hAnsi="Calibri"/>
                <w:sz w:val="22"/>
              </w:rPr>
              <w:t>Voting End Date:</w:t>
            </w:r>
          </w:p>
        </w:tc>
        <w:tc>
          <w:tcPr>
            <w:tcW w:w="6279" w:type="dxa"/>
          </w:tcPr>
          <w:p w:rsidR="004949A1" w:rsidRPr="009E39C8" w:rsidRDefault="00886C84" w:rsidP="004949A1">
            <w:pPr>
              <w:rPr>
                <w:rFonts w:ascii="Calibri" w:hAnsi="Calibri"/>
                <w:sz w:val="22"/>
                <w:szCs w:val="22"/>
              </w:rPr>
            </w:pPr>
            <w:r>
              <w:rPr>
                <w:rFonts w:ascii="Calibri" w:hAnsi="Calibri"/>
                <w:sz w:val="22"/>
                <w:szCs w:val="22"/>
              </w:rPr>
              <w:t>05 April</w:t>
            </w:r>
            <w:r w:rsidR="009E39C8" w:rsidRPr="009E39C8">
              <w:rPr>
                <w:rFonts w:ascii="Calibri" w:hAnsi="Calibri"/>
                <w:sz w:val="22"/>
                <w:szCs w:val="22"/>
              </w:rPr>
              <w:t xml:space="preserve"> 2017</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98FF6DA3DC84893BC4F7526020B48C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8E0500314A641AE880B8036A30BB58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19C31FF288B94DCD908079190A5A4462"/>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5730C7EA0484A6CBDD456A3694CEF4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D7DFB1FB1054C82B68745933E3D1ED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959928236CC44F26A7F54D3B70D11FB7"/>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928681F3015434299C65DDA328945EB"/>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C359881951804CD58D1FB293BAE9F4D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B572D2B82AE49349BD3432514802D4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2614343C68342D287FE637678C055A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bookmarkStart w:id="0" w:name="_GoBack"/>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67A78D3E8FB841BA879BE69365D2A98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bookmarkEnd w:id="0"/>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1838888253E141E7B8ED1D75A4EF9E88"/>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135D3E">
            <w:pPr>
              <w:pStyle w:val="ListNumber"/>
              <w:spacing w:after="120"/>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135D3E">
            <w:pPr>
              <w:pStyle w:val="ListNumber"/>
              <w:spacing w:after="120"/>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135D3E">
            <w:pPr>
              <w:pStyle w:val="ListNumber"/>
              <w:spacing w:after="120"/>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135D3E">
            <w:pPr>
              <w:pStyle w:val="ListNumber"/>
              <w:spacing w:after="120"/>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135D3E">
            <w:pPr>
              <w:pStyle w:val="ListNumber"/>
              <w:spacing w:after="120"/>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135D3E">
            <w:pPr>
              <w:pStyle w:val="ListNumber"/>
              <w:numPr>
                <w:ilvl w:val="0"/>
                <w:numId w:val="16"/>
              </w:numPr>
              <w:spacing w:after="120"/>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135D3E">
            <w:pPr>
              <w:pStyle w:val="ListNumber"/>
              <w:spacing w:after="120"/>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135D3E">
            <w:pPr>
              <w:pStyle w:val="ListNumber"/>
              <w:spacing w:after="120"/>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135D3E">
            <w:pPr>
              <w:pStyle w:val="ListNumber"/>
              <w:spacing w:after="120"/>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135D3E" w:rsidRDefault="00CA72C7" w:rsidP="00135D3E">
            <w:pPr>
              <w:pStyle w:val="ListNumber"/>
              <w:spacing w:after="120"/>
              <w:rPr>
                <w:rFonts w:ascii="Calibri" w:hAnsi="Calibri"/>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1B730C" w:rsidRPr="00CA72C7" w:rsidRDefault="001B730C" w:rsidP="00135D3E">
            <w:pPr>
              <w:pStyle w:val="ListNumber"/>
              <w:spacing w:after="120"/>
              <w:rPr>
                <w:rFonts w:ascii="Calibri" w:hAnsi="Calibri"/>
                <w:sz w:val="22"/>
              </w:rPr>
            </w:pPr>
            <w:r w:rsidRPr="001B730C">
              <w:rPr>
                <w:rFonts w:ascii="Calibri" w:hAnsi="Calibri"/>
              </w:rPr>
              <w:t>that compliance with the Charging Methodologies promotes efficiency in its own implementation and administration.</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8"/>
      <w:footerReference w:type="default" r:id="rId9"/>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D83" w:rsidRDefault="001F4D83" w:rsidP="00FD00A2">
      <w:r>
        <w:separator/>
      </w:r>
    </w:p>
  </w:endnote>
  <w:endnote w:type="continuationSeparator" w:id="0">
    <w:p w:rsidR="001F4D83" w:rsidRDefault="001F4D8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CA03CA">
    <w:pPr>
      <w:pStyle w:val="Footer"/>
      <w:rPr>
        <w:rFonts w:ascii="Calibri" w:hAnsi="Calibri"/>
      </w:rPr>
    </w:pPr>
    <w:r>
      <w:rPr>
        <w:rFonts w:ascii="Calibri" w:hAnsi="Calibri"/>
      </w:rPr>
      <w:t>30</w:t>
    </w:r>
    <w:r w:rsidR="00170D1C">
      <w:rPr>
        <w:rFonts w:ascii="Calibri" w:hAnsi="Calibri"/>
      </w:rPr>
      <w:t xml:space="preserve"> March 2017</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1F4D83">
      <w:rPr>
        <w:rFonts w:ascii="Calibri" w:hAnsi="Calibri"/>
      </w:rPr>
      <w:t>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D83" w:rsidRDefault="001F4D83" w:rsidP="00FD00A2">
      <w:r>
        <w:separator/>
      </w:r>
    </w:p>
  </w:footnote>
  <w:footnote w:type="continuationSeparator" w:id="0">
    <w:p w:rsidR="001F4D83" w:rsidRDefault="001F4D8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w:t>
      </w:r>
      <w:proofErr w:type="gramStart"/>
      <w:r w:rsidRPr="00957B20">
        <w:rPr>
          <w:rFonts w:ascii="Calibri" w:hAnsi="Calibri"/>
        </w:rPr>
        <w:t>take into account</w:t>
      </w:r>
      <w:proofErr w:type="gramEnd"/>
      <w:r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5A3DCD">
      <w:rPr>
        <w:rFonts w:ascii="Calibri" w:hAnsi="Calibri"/>
      </w:rPr>
      <w:t>2</w:t>
    </w:r>
    <w:r w:rsidR="009E39C8">
      <w:rPr>
        <w:rFonts w:ascii="Calibri" w:hAnsi="Calibri"/>
      </w:rPr>
      <w:t>55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7D48AAAE"/>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83"/>
    <w:rsid w:val="00013D9B"/>
    <w:rsid w:val="00077D80"/>
    <w:rsid w:val="000C4612"/>
    <w:rsid w:val="001136F3"/>
    <w:rsid w:val="00134AF7"/>
    <w:rsid w:val="00135D3E"/>
    <w:rsid w:val="00170D1C"/>
    <w:rsid w:val="00171886"/>
    <w:rsid w:val="00182A18"/>
    <w:rsid w:val="00193115"/>
    <w:rsid w:val="001B730C"/>
    <w:rsid w:val="001E03C5"/>
    <w:rsid w:val="001F256A"/>
    <w:rsid w:val="001F4D83"/>
    <w:rsid w:val="002045CC"/>
    <w:rsid w:val="00210B1D"/>
    <w:rsid w:val="00223DF1"/>
    <w:rsid w:val="0023069B"/>
    <w:rsid w:val="00234972"/>
    <w:rsid w:val="002B61A0"/>
    <w:rsid w:val="0031153A"/>
    <w:rsid w:val="00345086"/>
    <w:rsid w:val="0036644C"/>
    <w:rsid w:val="0040580C"/>
    <w:rsid w:val="00410907"/>
    <w:rsid w:val="00426EEA"/>
    <w:rsid w:val="004572E2"/>
    <w:rsid w:val="004949A1"/>
    <w:rsid w:val="004A45C0"/>
    <w:rsid w:val="005124D0"/>
    <w:rsid w:val="00554409"/>
    <w:rsid w:val="005674C0"/>
    <w:rsid w:val="005A3DCD"/>
    <w:rsid w:val="005A6203"/>
    <w:rsid w:val="005F1DC2"/>
    <w:rsid w:val="005F26DE"/>
    <w:rsid w:val="005F2D28"/>
    <w:rsid w:val="006329D4"/>
    <w:rsid w:val="00667F20"/>
    <w:rsid w:val="00676E09"/>
    <w:rsid w:val="00697019"/>
    <w:rsid w:val="00711B18"/>
    <w:rsid w:val="007361B2"/>
    <w:rsid w:val="00751F86"/>
    <w:rsid w:val="0076726D"/>
    <w:rsid w:val="008059C9"/>
    <w:rsid w:val="00807039"/>
    <w:rsid w:val="008348B5"/>
    <w:rsid w:val="00884177"/>
    <w:rsid w:val="00886C84"/>
    <w:rsid w:val="008D01AD"/>
    <w:rsid w:val="008F22A5"/>
    <w:rsid w:val="00900CA9"/>
    <w:rsid w:val="00904368"/>
    <w:rsid w:val="00907CF1"/>
    <w:rsid w:val="00916C37"/>
    <w:rsid w:val="00934DAC"/>
    <w:rsid w:val="00957B20"/>
    <w:rsid w:val="00963A66"/>
    <w:rsid w:val="009A3EA3"/>
    <w:rsid w:val="009B02DB"/>
    <w:rsid w:val="009E39C8"/>
    <w:rsid w:val="009F1AFC"/>
    <w:rsid w:val="00A817E9"/>
    <w:rsid w:val="00A828F0"/>
    <w:rsid w:val="00AB1F81"/>
    <w:rsid w:val="00AB2BFD"/>
    <w:rsid w:val="00AB7F74"/>
    <w:rsid w:val="00AC6DB4"/>
    <w:rsid w:val="00B23399"/>
    <w:rsid w:val="00B56D0F"/>
    <w:rsid w:val="00C01797"/>
    <w:rsid w:val="00C444B5"/>
    <w:rsid w:val="00C57E0F"/>
    <w:rsid w:val="00C73DE6"/>
    <w:rsid w:val="00CA03CA"/>
    <w:rsid w:val="00CA72C7"/>
    <w:rsid w:val="00CE497A"/>
    <w:rsid w:val="00D7706F"/>
    <w:rsid w:val="00DB3EF9"/>
    <w:rsid w:val="00ED436C"/>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2BDB4"/>
  <w15:docId w15:val="{39408CAD-493B-4489-B000-58E7D900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7"/>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1F4D83"/>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8FF6DA3DC84893BC4F7526020B48C8"/>
        <w:category>
          <w:name w:val="General"/>
          <w:gallery w:val="placeholder"/>
        </w:category>
        <w:types>
          <w:type w:val="bbPlcHdr"/>
        </w:types>
        <w:behaviors>
          <w:behavior w:val="content"/>
        </w:behaviors>
        <w:guid w:val="{65389F05-132B-4425-9F2C-4F91724CEA13}"/>
      </w:docPartPr>
      <w:docPartBody>
        <w:p w:rsidR="00DC1EEF" w:rsidRDefault="00DC1EEF">
          <w:pPr>
            <w:pStyle w:val="C98FF6DA3DC84893BC4F7526020B48C8"/>
          </w:pPr>
          <w:r w:rsidRPr="005D19FB">
            <w:rPr>
              <w:rStyle w:val="PlaceholderText"/>
            </w:rPr>
            <w:t>Click here to enter text.</w:t>
          </w:r>
        </w:p>
      </w:docPartBody>
    </w:docPart>
    <w:docPart>
      <w:docPartPr>
        <w:name w:val="88E0500314A641AE880B8036A30BB586"/>
        <w:category>
          <w:name w:val="General"/>
          <w:gallery w:val="placeholder"/>
        </w:category>
        <w:types>
          <w:type w:val="bbPlcHdr"/>
        </w:types>
        <w:behaviors>
          <w:behavior w:val="content"/>
        </w:behaviors>
        <w:guid w:val="{D3E3AF51-2E9C-4178-AF9D-31E06761E446}"/>
      </w:docPartPr>
      <w:docPartBody>
        <w:p w:rsidR="00DC1EEF" w:rsidRDefault="00DC1EEF">
          <w:pPr>
            <w:pStyle w:val="88E0500314A641AE880B8036A30BB586"/>
          </w:pPr>
          <w:r w:rsidRPr="005D19FB">
            <w:rPr>
              <w:rStyle w:val="PlaceholderText"/>
            </w:rPr>
            <w:t>Choose an item.</w:t>
          </w:r>
        </w:p>
      </w:docPartBody>
    </w:docPart>
    <w:docPart>
      <w:docPartPr>
        <w:name w:val="19C31FF288B94DCD908079190A5A4462"/>
        <w:category>
          <w:name w:val="General"/>
          <w:gallery w:val="placeholder"/>
        </w:category>
        <w:types>
          <w:type w:val="bbPlcHdr"/>
        </w:types>
        <w:behaviors>
          <w:behavior w:val="content"/>
        </w:behaviors>
        <w:guid w:val="{904F1312-1280-4300-B4C8-3C86711A7121}"/>
      </w:docPartPr>
      <w:docPartBody>
        <w:p w:rsidR="00DC1EEF" w:rsidRDefault="00DC1EEF">
          <w:pPr>
            <w:pStyle w:val="19C31FF288B94DCD908079190A5A4462"/>
          </w:pPr>
          <w:r w:rsidRPr="005D19FB">
            <w:rPr>
              <w:rStyle w:val="PlaceholderText"/>
            </w:rPr>
            <w:t>Click here to enter text.</w:t>
          </w:r>
        </w:p>
      </w:docPartBody>
    </w:docPart>
    <w:docPart>
      <w:docPartPr>
        <w:name w:val="15730C7EA0484A6CBDD456A3694CEF44"/>
        <w:category>
          <w:name w:val="General"/>
          <w:gallery w:val="placeholder"/>
        </w:category>
        <w:types>
          <w:type w:val="bbPlcHdr"/>
        </w:types>
        <w:behaviors>
          <w:behavior w:val="content"/>
        </w:behaviors>
        <w:guid w:val="{BDDABD12-F350-4E14-8CDD-1557CB6D0861}"/>
      </w:docPartPr>
      <w:docPartBody>
        <w:p w:rsidR="00DC1EEF" w:rsidRDefault="00DC1EEF">
          <w:pPr>
            <w:pStyle w:val="15730C7EA0484A6CBDD456A3694CEF44"/>
          </w:pPr>
          <w:r w:rsidRPr="005D19FB">
            <w:rPr>
              <w:rStyle w:val="PlaceholderText"/>
            </w:rPr>
            <w:t>Click here to enter text.</w:t>
          </w:r>
        </w:p>
      </w:docPartBody>
    </w:docPart>
    <w:docPart>
      <w:docPartPr>
        <w:name w:val="ED7DFB1FB1054C82B68745933E3D1ED3"/>
        <w:category>
          <w:name w:val="General"/>
          <w:gallery w:val="placeholder"/>
        </w:category>
        <w:types>
          <w:type w:val="bbPlcHdr"/>
        </w:types>
        <w:behaviors>
          <w:behavior w:val="content"/>
        </w:behaviors>
        <w:guid w:val="{D52C6414-52FB-4998-A915-5EF0F148D069}"/>
      </w:docPartPr>
      <w:docPartBody>
        <w:p w:rsidR="00DC1EEF" w:rsidRDefault="00DC1EEF">
          <w:pPr>
            <w:pStyle w:val="ED7DFB1FB1054C82B68745933E3D1ED3"/>
          </w:pPr>
          <w:r w:rsidRPr="005D19FB">
            <w:rPr>
              <w:rStyle w:val="PlaceholderText"/>
            </w:rPr>
            <w:t>Click here to enter text.</w:t>
          </w:r>
        </w:p>
      </w:docPartBody>
    </w:docPart>
    <w:docPart>
      <w:docPartPr>
        <w:name w:val="959928236CC44F26A7F54D3B70D11FB7"/>
        <w:category>
          <w:name w:val="General"/>
          <w:gallery w:val="placeholder"/>
        </w:category>
        <w:types>
          <w:type w:val="bbPlcHdr"/>
        </w:types>
        <w:behaviors>
          <w:behavior w:val="content"/>
        </w:behaviors>
        <w:guid w:val="{E5E18992-21FB-44E8-B7E2-C04B65481B02}"/>
      </w:docPartPr>
      <w:docPartBody>
        <w:p w:rsidR="00DC1EEF" w:rsidRDefault="00DC1EEF">
          <w:pPr>
            <w:pStyle w:val="959928236CC44F26A7F54D3B70D11FB7"/>
          </w:pPr>
          <w:r w:rsidRPr="005D19FB">
            <w:rPr>
              <w:rStyle w:val="PlaceholderText"/>
            </w:rPr>
            <w:t>Click here to enter text.</w:t>
          </w:r>
        </w:p>
      </w:docPartBody>
    </w:docPart>
    <w:docPart>
      <w:docPartPr>
        <w:name w:val="6928681F3015434299C65DDA328945EB"/>
        <w:category>
          <w:name w:val="General"/>
          <w:gallery w:val="placeholder"/>
        </w:category>
        <w:types>
          <w:type w:val="bbPlcHdr"/>
        </w:types>
        <w:behaviors>
          <w:behavior w:val="content"/>
        </w:behaviors>
        <w:guid w:val="{F77477ED-5811-4955-8B29-DBB62971B003}"/>
      </w:docPartPr>
      <w:docPartBody>
        <w:p w:rsidR="00DC1EEF" w:rsidRDefault="00DC1EEF">
          <w:pPr>
            <w:pStyle w:val="6928681F3015434299C65DDA328945EB"/>
          </w:pPr>
          <w:r w:rsidRPr="005D19FB">
            <w:rPr>
              <w:rStyle w:val="PlaceholderText"/>
            </w:rPr>
            <w:t>Click here to enter text.</w:t>
          </w:r>
        </w:p>
      </w:docPartBody>
    </w:docPart>
    <w:docPart>
      <w:docPartPr>
        <w:name w:val="C359881951804CD58D1FB293BAE9F4DD"/>
        <w:category>
          <w:name w:val="General"/>
          <w:gallery w:val="placeholder"/>
        </w:category>
        <w:types>
          <w:type w:val="bbPlcHdr"/>
        </w:types>
        <w:behaviors>
          <w:behavior w:val="content"/>
        </w:behaviors>
        <w:guid w:val="{AAA5210C-2F15-4566-B2B6-D8AA8099E1D1}"/>
      </w:docPartPr>
      <w:docPartBody>
        <w:p w:rsidR="00DC1EEF" w:rsidRDefault="00DC1EEF">
          <w:pPr>
            <w:pStyle w:val="C359881951804CD58D1FB293BAE9F4DD"/>
          </w:pPr>
          <w:r w:rsidRPr="005D19FB">
            <w:rPr>
              <w:rStyle w:val="PlaceholderText"/>
            </w:rPr>
            <w:t>Click here to enter text.</w:t>
          </w:r>
        </w:p>
      </w:docPartBody>
    </w:docPart>
    <w:docPart>
      <w:docPartPr>
        <w:name w:val="FB572D2B82AE49349BD3432514802D4F"/>
        <w:category>
          <w:name w:val="General"/>
          <w:gallery w:val="placeholder"/>
        </w:category>
        <w:types>
          <w:type w:val="bbPlcHdr"/>
        </w:types>
        <w:behaviors>
          <w:behavior w:val="content"/>
        </w:behaviors>
        <w:guid w:val="{481FB7EB-5386-492D-8B6D-5D88079AE83E}"/>
      </w:docPartPr>
      <w:docPartBody>
        <w:p w:rsidR="00DC1EEF" w:rsidRDefault="00DC1EEF">
          <w:pPr>
            <w:pStyle w:val="FB572D2B82AE49349BD3432514802D4F"/>
          </w:pPr>
          <w:r w:rsidRPr="005D19FB">
            <w:rPr>
              <w:rStyle w:val="PlaceholderText"/>
            </w:rPr>
            <w:t>Choose an item.</w:t>
          </w:r>
        </w:p>
      </w:docPartBody>
    </w:docPart>
    <w:docPart>
      <w:docPartPr>
        <w:name w:val="82614343C68342D287FE637678C055A8"/>
        <w:category>
          <w:name w:val="General"/>
          <w:gallery w:val="placeholder"/>
        </w:category>
        <w:types>
          <w:type w:val="bbPlcHdr"/>
        </w:types>
        <w:behaviors>
          <w:behavior w:val="content"/>
        </w:behaviors>
        <w:guid w:val="{6D8FD665-BBDF-4969-A5EA-260D714E2086}"/>
      </w:docPartPr>
      <w:docPartBody>
        <w:p w:rsidR="00DC1EEF" w:rsidRDefault="00DC1EEF">
          <w:pPr>
            <w:pStyle w:val="82614343C68342D287FE637678C055A8"/>
          </w:pPr>
          <w:r w:rsidRPr="005D19FB">
            <w:rPr>
              <w:rStyle w:val="PlaceholderText"/>
            </w:rPr>
            <w:t>Choose an item.</w:t>
          </w:r>
        </w:p>
      </w:docPartBody>
    </w:docPart>
    <w:docPart>
      <w:docPartPr>
        <w:name w:val="67A78D3E8FB841BA879BE69365D2A987"/>
        <w:category>
          <w:name w:val="General"/>
          <w:gallery w:val="placeholder"/>
        </w:category>
        <w:types>
          <w:type w:val="bbPlcHdr"/>
        </w:types>
        <w:behaviors>
          <w:behavior w:val="content"/>
        </w:behaviors>
        <w:guid w:val="{FAA2E3E9-D664-44E2-BB9E-FD52C9553841}"/>
      </w:docPartPr>
      <w:docPartBody>
        <w:p w:rsidR="00DC1EEF" w:rsidRDefault="00DC1EEF">
          <w:pPr>
            <w:pStyle w:val="67A78D3E8FB841BA879BE69365D2A987"/>
          </w:pPr>
          <w:r w:rsidRPr="005D19FB">
            <w:rPr>
              <w:rStyle w:val="PlaceholderText"/>
            </w:rPr>
            <w:t>Click here to enter text.</w:t>
          </w:r>
        </w:p>
      </w:docPartBody>
    </w:docPart>
    <w:docPart>
      <w:docPartPr>
        <w:name w:val="1838888253E141E7B8ED1D75A4EF9E88"/>
        <w:category>
          <w:name w:val="General"/>
          <w:gallery w:val="placeholder"/>
        </w:category>
        <w:types>
          <w:type w:val="bbPlcHdr"/>
        </w:types>
        <w:behaviors>
          <w:behavior w:val="content"/>
        </w:behaviors>
        <w:guid w:val="{F9C98D8A-F1F4-4675-9476-78BFDD4F03A4}"/>
      </w:docPartPr>
      <w:docPartBody>
        <w:p w:rsidR="00DC1EEF" w:rsidRDefault="00DC1EEF">
          <w:pPr>
            <w:pStyle w:val="1838888253E141E7B8ED1D75A4EF9E88"/>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EF"/>
    <w:rsid w:val="000B0571"/>
    <w:rsid w:val="000B3B8C"/>
    <w:rsid w:val="007B00CB"/>
    <w:rsid w:val="00C17233"/>
    <w:rsid w:val="00D32FBC"/>
    <w:rsid w:val="00D64DA9"/>
    <w:rsid w:val="00DC1EEF"/>
    <w:rsid w:val="00F16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4DA9"/>
    <w:rPr>
      <w:color w:val="808080"/>
    </w:rPr>
  </w:style>
  <w:style w:type="paragraph" w:customStyle="1" w:styleId="C98FF6DA3DC84893BC4F7526020B48C8">
    <w:name w:val="C98FF6DA3DC84893BC4F7526020B48C8"/>
  </w:style>
  <w:style w:type="paragraph" w:customStyle="1" w:styleId="88E0500314A641AE880B8036A30BB586">
    <w:name w:val="88E0500314A641AE880B8036A30BB586"/>
  </w:style>
  <w:style w:type="paragraph" w:customStyle="1" w:styleId="19C31FF288B94DCD908079190A5A4462">
    <w:name w:val="19C31FF288B94DCD908079190A5A4462"/>
  </w:style>
  <w:style w:type="paragraph" w:customStyle="1" w:styleId="15730C7EA0484A6CBDD456A3694CEF44">
    <w:name w:val="15730C7EA0484A6CBDD456A3694CEF44"/>
  </w:style>
  <w:style w:type="paragraph" w:customStyle="1" w:styleId="ED7DFB1FB1054C82B68745933E3D1ED3">
    <w:name w:val="ED7DFB1FB1054C82B68745933E3D1ED3"/>
  </w:style>
  <w:style w:type="paragraph" w:customStyle="1" w:styleId="959928236CC44F26A7F54D3B70D11FB7">
    <w:name w:val="959928236CC44F26A7F54D3B70D11FB7"/>
  </w:style>
  <w:style w:type="paragraph" w:customStyle="1" w:styleId="6928681F3015434299C65DDA328945EB">
    <w:name w:val="6928681F3015434299C65DDA328945EB"/>
  </w:style>
  <w:style w:type="paragraph" w:customStyle="1" w:styleId="C359881951804CD58D1FB293BAE9F4DD">
    <w:name w:val="C359881951804CD58D1FB293BAE9F4DD"/>
  </w:style>
  <w:style w:type="paragraph" w:customStyle="1" w:styleId="FB572D2B82AE49349BD3432514802D4F">
    <w:name w:val="FB572D2B82AE49349BD3432514802D4F"/>
  </w:style>
  <w:style w:type="paragraph" w:customStyle="1" w:styleId="82614343C68342D287FE637678C055A8">
    <w:name w:val="82614343C68342D287FE637678C055A8"/>
  </w:style>
  <w:style w:type="paragraph" w:customStyle="1" w:styleId="67A78D3E8FB841BA879BE69365D2A987">
    <w:name w:val="67A78D3E8FB841BA879BE69365D2A987"/>
  </w:style>
  <w:style w:type="paragraph" w:customStyle="1" w:styleId="1838888253E141E7B8ED1D75A4EF9E88">
    <w:name w:val="1838888253E141E7B8ED1D75A4EF9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DDDA-BF4E-4F01-89D5-02F5EC06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8</cp:revision>
  <dcterms:created xsi:type="dcterms:W3CDTF">2017-02-16T10:38:00Z</dcterms:created>
  <dcterms:modified xsi:type="dcterms:W3CDTF">2017-03-30T07:21:00Z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